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880" w:firstLineChars="200"/>
        <w:jc w:val="center"/>
        <w:textAlignment w:val="auto"/>
        <w:rPr>
          <w:rFonts w:hint="eastAsia" w:ascii="仿宋" w:hAnsi="仿宋" w:eastAsia="仿宋" w:cs="仿宋"/>
          <w:kern w:val="2"/>
          <w:sz w:val="32"/>
          <w:szCs w:val="32"/>
        </w:rPr>
      </w:pPr>
      <w:bookmarkStart w:id="0" w:name="_GoBack"/>
      <w:r>
        <w:rPr>
          <w:rFonts w:hint="eastAsia" w:ascii="黑体" w:hAnsi="宋体" w:eastAsia="黑体" w:cs="黑体"/>
          <w:kern w:val="2"/>
          <w:sz w:val="44"/>
          <w:szCs w:val="44"/>
          <w:lang w:val="en-US" w:eastAsia="zh-CN" w:bidi="ar"/>
        </w:rPr>
        <w:t>如何做爸爸妈妈的的小助手 教学设计</w:t>
      </w:r>
      <w:bookmarkEnd w:id="0"/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 xml:space="preserve">               燎原镇中心校  张路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一、活动目的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1、让学生明白勤劳是我们中华民族的美德，使学生认识到没有劳动，人类就无法生存，社会就不能发展的道理，帮忙学生树立“劳动最光荣”的观念。使学生懂得做一些力所能及的家务劳动是一种美德，从小培养爱劳动的好习惯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2、培养学生独立生活的本事，并掌握一些最基本的知识和技能。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3、使学生体会到爸爸妈妈劳动的辛苦，做到尊敬长辈，热爱长辈，减轻父母的负担，增强劳动观念。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二、活动过程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(一)导言。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师：同学们，这节课，我们共同探讨如何做爸爸妈妈的的小助手。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(二)质疑。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1、你们在家里做家务吗？经常做吗？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2、能够做哪些力所能及的家务劳动？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请举例说明。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(三)讲故事。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故事一：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星期天，小华在家里帮忙妈妈擦玻璃，费了很大的劲，才把整个房间的玻璃都擦完了，心里异常高兴，可是妈妈看见了，却责怪她说：“玻璃擦得不干净，不让你做的事，就别做，只要把学习搞好就行了”。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讨论： 1、小华和妈妈的做法对吗？ 2、不对的地方应怎样做？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故事二：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奶奶正在打扫卫生，小刚放学回来了，就喊：“奶奶，我渴了，快给我拿饮料。”奶奶赶紧说：“好好好，我立刻给你拿去”。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讨论： 小刚的做法对吗？他错在哪里，他该怎样做？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(四)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确定。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1、xx和小朋友玩，奶奶让她去打酱油，她不去。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2、妈妈不在家，小红自我做饭。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3、xx高兴时，就帮妈妈做家务，不高兴时，就不做。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4、xx在班级爱劳动，在家就不干了。 经过刚才的学习，你有什么感受？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(五)学生齐读关于爱劳动的名言警句与童谣。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(六)班长要求全班同学要做到：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1、会穿衣服和系鞋带；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2、自我会系红领巾和洗红领巾：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3、会自我整理床铺和书包：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4、会自我洗脚、梳头：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5、会叠衣服和摘菜；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6、坚持每一天做一件家务。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(七)竞赛。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整理书包比赛。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yNWFkZjMzZDM2ZWNjNWIwZDVmMzJiYmMxOGE3YzQifQ=="/>
  </w:docVars>
  <w:rsids>
    <w:rsidRoot w:val="00000000"/>
    <w:rsid w:val="6DE5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727</Words>
  <Characters>730</Characters>
  <Lines>0</Lines>
  <Paragraphs>0</Paragraphs>
  <TotalTime>2</TotalTime>
  <ScaleCrop>false</ScaleCrop>
  <LinksUpToDate>false</LinksUpToDate>
  <CharactersWithSpaces>752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2023-03-14T00:51:03Z</dcterms:created>
  <dc:creator>Administrator</dc:creator>
  <cp:lastModifiedBy>WPS_1492780379</cp:lastModifiedBy>
  <dcterms:modified xsi:type="dcterms:W3CDTF">2023-03-14T00:53:52Z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6823E8A2A7BB4F4E9F43902BF72C2A97</vt:lpwstr>
  </property>
</Properties>
</file>